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8A" w:rsidRPr="00873533" w:rsidRDefault="00873533" w:rsidP="0087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33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  <w:r w:rsidR="005A0F8E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5A0F8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Pr="00873533">
        <w:rPr>
          <w:rFonts w:ascii="Times New Roman" w:hAnsi="Times New Roman" w:cs="Times New Roman"/>
          <w:b/>
          <w:sz w:val="28"/>
          <w:szCs w:val="28"/>
        </w:rPr>
        <w:t xml:space="preserve"> поведения в МАУ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533">
        <w:rPr>
          <w:rFonts w:ascii="Times New Roman" w:hAnsi="Times New Roman" w:cs="Times New Roman"/>
          <w:b/>
          <w:sz w:val="28"/>
          <w:szCs w:val="28"/>
        </w:rPr>
        <w:t>Нижневартовска «</w:t>
      </w:r>
      <w:r w:rsidR="00707F8F">
        <w:rPr>
          <w:rFonts w:ascii="Times New Roman" w:hAnsi="Times New Roman" w:cs="Times New Roman"/>
          <w:b/>
          <w:sz w:val="28"/>
          <w:szCs w:val="28"/>
        </w:rPr>
        <w:t>СШ</w:t>
      </w:r>
      <w:bookmarkStart w:id="0" w:name="_GoBack"/>
      <w:bookmarkEnd w:id="0"/>
      <w:r w:rsidRPr="00873533">
        <w:rPr>
          <w:rFonts w:ascii="Times New Roman" w:hAnsi="Times New Roman" w:cs="Times New Roman"/>
          <w:b/>
          <w:sz w:val="28"/>
          <w:szCs w:val="28"/>
        </w:rPr>
        <w:t xml:space="preserve">» в условиях распространения </w:t>
      </w:r>
      <w:r w:rsidRPr="0087353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73533">
        <w:rPr>
          <w:rFonts w:ascii="Times New Roman" w:hAnsi="Times New Roman" w:cs="Times New Roman"/>
          <w:b/>
          <w:sz w:val="28"/>
          <w:szCs w:val="28"/>
        </w:rPr>
        <w:t>-19.</w:t>
      </w:r>
    </w:p>
    <w:p w:rsidR="00873533" w:rsidRDefault="00873533" w:rsidP="00BE7F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934" w:rsidRPr="00BE7FA9" w:rsidRDefault="00B962E5" w:rsidP="00B9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80118A" w:rsidRPr="00BE7FA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разработан в соответствии </w:t>
      </w:r>
      <w:r w:rsidR="0080118A" w:rsidRPr="00BE7FA9">
        <w:rPr>
          <w:rFonts w:ascii="Times New Roman" w:hAnsi="Times New Roman" w:cs="Times New Roman"/>
          <w:sz w:val="24"/>
          <w:szCs w:val="24"/>
        </w:rPr>
        <w:t xml:space="preserve">постановлением Губернатора Ханты-Мансийского автономного округа – Югры от 14.05.2020 № 54 «О плане поэтапного снятия или введения ограничительных мероприятий, действующих в Ханты-Мансийском автономном округе – Югре в период повышенной готовности, связанного с распространением новой </w:t>
      </w:r>
      <w:proofErr w:type="spellStart"/>
      <w:r w:rsidR="0080118A" w:rsidRPr="00BE7F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инфекции, вызванной </w:t>
      </w:r>
      <w:r w:rsidR="0080118A" w:rsidRPr="00BE7FA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0118A" w:rsidRPr="00BE7FA9">
        <w:rPr>
          <w:rFonts w:ascii="Times New Roman" w:hAnsi="Times New Roman" w:cs="Times New Roman"/>
          <w:sz w:val="24"/>
          <w:szCs w:val="24"/>
        </w:rPr>
        <w:t xml:space="preserve">-19», «Рекомендациями по профилактике новой </w:t>
      </w:r>
      <w:proofErr w:type="spellStart"/>
      <w:r w:rsidR="0080118A" w:rsidRPr="00BE7F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</w:t>
      </w:r>
      <w:proofErr w:type="gramEnd"/>
      <w:r w:rsidR="0080118A" w:rsidRPr="00BE7FA9">
        <w:rPr>
          <w:rFonts w:ascii="Times New Roman" w:hAnsi="Times New Roman" w:cs="Times New Roman"/>
          <w:sz w:val="24"/>
          <w:szCs w:val="24"/>
        </w:rPr>
        <w:t>, плавательных бассейнах и фитнес-клубах) от 04.06.2020 № МР 3.1./2.1.0192-20, утвержденным Федеральной службой по надзору в сфере защиты прав потребителей и благополучия чел</w:t>
      </w:r>
      <w:r>
        <w:rPr>
          <w:rFonts w:ascii="Times New Roman" w:hAnsi="Times New Roman" w:cs="Times New Roman"/>
          <w:sz w:val="24"/>
          <w:szCs w:val="24"/>
        </w:rPr>
        <w:t xml:space="preserve">овека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в целях организации и </w:t>
      </w:r>
      <w:proofErr w:type="gramStart"/>
      <w:r w:rsidR="0080118A" w:rsidRPr="00BE7FA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профилактических мер </w:t>
      </w:r>
      <w:r w:rsidR="0080118A" w:rsidRPr="00BE7FA9">
        <w:rPr>
          <w:rFonts w:ascii="Times New Roman" w:eastAsia="Tahoma" w:hAnsi="Times New Roman" w:cs="Times New Roman"/>
          <w:kern w:val="2"/>
          <w:sz w:val="24"/>
          <w:szCs w:val="24"/>
          <w:lang w:eastAsia="ru-RU"/>
        </w:rPr>
        <w:t>при возобновлении</w:t>
      </w:r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деятельности в организациях с учетом санитарно-эпидемиологической ситуации на территории Ханты-Мансийского автономного округа – Югры, связанной с распространением новой </w:t>
      </w:r>
      <w:proofErr w:type="spellStart"/>
      <w:r w:rsidR="0080118A" w:rsidRPr="00BE7F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инфекции, вызванной COVID-19, и действует до отмены режима повышенной готовности.</w:t>
      </w:r>
    </w:p>
    <w:p w:rsidR="00E651FF" w:rsidRPr="00632A12" w:rsidRDefault="00632A12" w:rsidP="00B852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12">
        <w:rPr>
          <w:rFonts w:ascii="Times New Roman" w:hAnsi="Times New Roman" w:cs="Times New Roman"/>
          <w:sz w:val="24"/>
          <w:szCs w:val="24"/>
        </w:rPr>
        <w:t>1.</w:t>
      </w:r>
      <w:r w:rsidR="00E651FF" w:rsidRPr="00632A12">
        <w:rPr>
          <w:rFonts w:ascii="Times New Roman" w:hAnsi="Times New Roman" w:cs="Times New Roman"/>
          <w:sz w:val="24"/>
          <w:szCs w:val="24"/>
        </w:rPr>
        <w:t>Необходимо до начала занятий, предоставить</w:t>
      </w:r>
      <w:r w:rsidRPr="00632A12">
        <w:rPr>
          <w:rFonts w:ascii="Times New Roman" w:hAnsi="Times New Roman" w:cs="Times New Roman"/>
          <w:sz w:val="24"/>
          <w:szCs w:val="24"/>
        </w:rPr>
        <w:t>:</w:t>
      </w:r>
    </w:p>
    <w:p w:rsidR="00D35BE1" w:rsidRPr="00632A12" w:rsidRDefault="00D35BE1" w:rsidP="00632A1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A12">
        <w:rPr>
          <w:rFonts w:ascii="Times New Roman" w:hAnsi="Times New Roman" w:cs="Times New Roman"/>
          <w:sz w:val="24"/>
          <w:szCs w:val="24"/>
        </w:rPr>
        <w:t>Меди</w:t>
      </w:r>
      <w:r w:rsidR="00B962E5" w:rsidRPr="00632A12">
        <w:rPr>
          <w:rFonts w:ascii="Times New Roman" w:hAnsi="Times New Roman" w:cs="Times New Roman"/>
          <w:sz w:val="24"/>
          <w:szCs w:val="24"/>
        </w:rPr>
        <w:t xml:space="preserve">цинское заключение по допуску </w:t>
      </w:r>
      <w:r w:rsidR="00AC7D2B" w:rsidRPr="00632A12">
        <w:rPr>
          <w:rFonts w:ascii="Times New Roman" w:hAnsi="Times New Roman" w:cs="Times New Roman"/>
          <w:sz w:val="24"/>
          <w:szCs w:val="24"/>
        </w:rPr>
        <w:t>спортсмена</w:t>
      </w:r>
      <w:r w:rsidRPr="00632A12">
        <w:rPr>
          <w:rFonts w:ascii="Times New Roman" w:hAnsi="Times New Roman" w:cs="Times New Roman"/>
          <w:sz w:val="24"/>
          <w:szCs w:val="24"/>
        </w:rPr>
        <w:t xml:space="preserve">  к занятиям должно быть оформлено в соответствии с приказом Минздрава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</w:t>
      </w:r>
      <w:proofErr w:type="gramEnd"/>
      <w:r w:rsidRPr="00632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A1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32A12">
        <w:rPr>
          <w:rFonts w:ascii="Times New Roman" w:hAnsi="Times New Roman" w:cs="Times New Roman"/>
          <w:sz w:val="24"/>
          <w:szCs w:val="24"/>
        </w:rPr>
        <w:t xml:space="preserve"> и (или) выполнить нормативы испытаний (тестов) Всероссийского физкультурн</w:t>
      </w:r>
      <w:r w:rsidR="00B962E5" w:rsidRPr="00632A12">
        <w:rPr>
          <w:rFonts w:ascii="Times New Roman" w:hAnsi="Times New Roman" w:cs="Times New Roman"/>
          <w:sz w:val="24"/>
          <w:szCs w:val="24"/>
        </w:rPr>
        <w:t>о -</w:t>
      </w:r>
      <w:r w:rsidRPr="00632A12">
        <w:rPr>
          <w:rFonts w:ascii="Times New Roman" w:hAnsi="Times New Roman" w:cs="Times New Roman"/>
          <w:sz w:val="24"/>
          <w:szCs w:val="24"/>
        </w:rPr>
        <w:t xml:space="preserve"> спортивного комплекса «Готов к труду и обороне».</w:t>
      </w:r>
      <w:r w:rsidR="001E6292" w:rsidRPr="0063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8E" w:rsidRPr="00632A12" w:rsidRDefault="00F76B18" w:rsidP="00632A1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5A0F8E" w:rsidRPr="00632A12">
        <w:rPr>
          <w:rFonts w:ascii="Times New Roman" w:hAnsi="Times New Roman" w:cs="Times New Roman"/>
          <w:sz w:val="24"/>
          <w:szCs w:val="24"/>
        </w:rPr>
        <w:t>на получение услуг по спортивной подготовке в МАУ г. Нижневартовска «СШ» в условиях распространения новой короновирусной инфекции COVID-19.</w:t>
      </w:r>
    </w:p>
    <w:p w:rsidR="00E651FF" w:rsidRDefault="00632A12" w:rsidP="00632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12">
        <w:rPr>
          <w:rFonts w:ascii="Times New Roman" w:hAnsi="Times New Roman" w:cs="Times New Roman"/>
          <w:sz w:val="24"/>
          <w:szCs w:val="24"/>
        </w:rPr>
        <w:t>2.Пройти</w:t>
      </w:r>
      <w:r w:rsidR="00E651FF" w:rsidRPr="00632A12">
        <w:rPr>
          <w:rFonts w:ascii="Times New Roman" w:hAnsi="Times New Roman" w:cs="Times New Roman"/>
          <w:sz w:val="24"/>
          <w:szCs w:val="24"/>
        </w:rPr>
        <w:t xml:space="preserve"> «входной фильтр»: проведением бесконтактн</w:t>
      </w:r>
      <w:r w:rsidR="00B962E5" w:rsidRPr="00632A12">
        <w:rPr>
          <w:rFonts w:ascii="Times New Roman" w:hAnsi="Times New Roman" w:cs="Times New Roman"/>
          <w:sz w:val="24"/>
          <w:szCs w:val="24"/>
        </w:rPr>
        <w:t xml:space="preserve">ого контроля температуры тела </w:t>
      </w:r>
      <w:r w:rsidR="00E651FF" w:rsidRPr="00632A12">
        <w:rPr>
          <w:rFonts w:ascii="Times New Roman" w:hAnsi="Times New Roman" w:cs="Times New Roman"/>
          <w:sz w:val="24"/>
          <w:szCs w:val="24"/>
        </w:rPr>
        <w:t>с фиксацией</w:t>
      </w:r>
      <w:r w:rsidR="00E651FF" w:rsidRPr="00BE7FA9">
        <w:rPr>
          <w:rFonts w:ascii="Times New Roman" w:hAnsi="Times New Roman" w:cs="Times New Roman"/>
          <w:sz w:val="24"/>
          <w:szCs w:val="24"/>
        </w:rPr>
        <w:t xml:space="preserve"> в журнале и занесением результатов «входного фильтра» в соответствующий журнал и отстранением от участия в спортивных мероприятиях лиц с повышенной температурой тела и (или) другими признаками респираторных инфекций (кашель, насморк);</w:t>
      </w:r>
      <w:r w:rsidR="00B962E5">
        <w:rPr>
          <w:rFonts w:ascii="Times New Roman" w:hAnsi="Times New Roman" w:cs="Times New Roman"/>
          <w:sz w:val="24"/>
          <w:szCs w:val="24"/>
        </w:rPr>
        <w:t xml:space="preserve"> уточнением состояния здоровья </w:t>
      </w:r>
      <w:r w:rsidR="006F631B">
        <w:rPr>
          <w:rFonts w:ascii="Times New Roman" w:hAnsi="Times New Roman" w:cs="Times New Roman"/>
          <w:sz w:val="24"/>
          <w:szCs w:val="24"/>
        </w:rPr>
        <w:t>спортсмена</w:t>
      </w:r>
      <w:r w:rsidR="00B962E5">
        <w:rPr>
          <w:rFonts w:ascii="Times New Roman" w:hAnsi="Times New Roman" w:cs="Times New Roman"/>
          <w:sz w:val="24"/>
          <w:szCs w:val="24"/>
        </w:rPr>
        <w:t xml:space="preserve"> </w:t>
      </w:r>
      <w:r w:rsidR="00E651FF" w:rsidRPr="00BE7FA9">
        <w:rPr>
          <w:rFonts w:ascii="Times New Roman" w:hAnsi="Times New Roman" w:cs="Times New Roman"/>
          <w:sz w:val="24"/>
          <w:szCs w:val="24"/>
        </w:rPr>
        <w:t>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  <w:r w:rsidR="001E6292">
        <w:rPr>
          <w:rFonts w:ascii="Times New Roman" w:hAnsi="Times New Roman" w:cs="Times New Roman"/>
          <w:sz w:val="24"/>
          <w:szCs w:val="24"/>
        </w:rPr>
        <w:t xml:space="preserve"> обработка рук кожными антисептиками.</w:t>
      </w:r>
    </w:p>
    <w:p w:rsidR="00632A12" w:rsidRPr="00632A12" w:rsidRDefault="00632A12" w:rsidP="00632A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Осуществить предварительную запись с тренером для допуска на тренировочные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 xml:space="preserve"> с целью </w:t>
      </w:r>
      <w:r w:rsidRPr="00BE7FA9">
        <w:rPr>
          <w:rFonts w:ascii="Times New Roman" w:hAnsi="Times New Roman" w:cs="Times New Roman"/>
          <w:spacing w:val="-1"/>
          <w:sz w:val="24"/>
        </w:rPr>
        <w:t xml:space="preserve">обеспечения </w:t>
      </w:r>
      <w:r>
        <w:rPr>
          <w:rFonts w:ascii="Times New Roman" w:hAnsi="Times New Roman" w:cs="Times New Roman"/>
          <w:spacing w:val="-2"/>
          <w:sz w:val="24"/>
        </w:rPr>
        <w:t>социальной дистанции</w:t>
      </w:r>
      <w:r w:rsidRPr="00BE7FA9">
        <w:rPr>
          <w:rFonts w:ascii="Times New Roman" w:hAnsi="Times New Roman" w:cs="Times New Roman"/>
          <w:spacing w:val="-2"/>
          <w:sz w:val="24"/>
        </w:rPr>
        <w:t xml:space="preserve"> </w:t>
      </w:r>
      <w:r w:rsidRPr="00BE7FA9">
        <w:rPr>
          <w:rFonts w:ascii="Times New Roman" w:hAnsi="Times New Roman" w:cs="Times New Roman"/>
          <w:spacing w:val="-1"/>
          <w:sz w:val="24"/>
        </w:rPr>
        <w:t xml:space="preserve">исходя из </w:t>
      </w:r>
      <w:r w:rsidRPr="00BE7FA9">
        <w:rPr>
          <w:rFonts w:ascii="Times New Roman" w:hAnsi="Times New Roman" w:cs="Times New Roman"/>
          <w:spacing w:val="-2"/>
          <w:sz w:val="24"/>
        </w:rPr>
        <w:t xml:space="preserve">площади залов для занятия </w:t>
      </w:r>
      <w:r w:rsidRPr="00BE7FA9">
        <w:rPr>
          <w:rFonts w:ascii="Times New Roman" w:hAnsi="Times New Roman" w:cs="Times New Roman"/>
          <w:spacing w:val="-1"/>
          <w:sz w:val="24"/>
        </w:rPr>
        <w:t xml:space="preserve">спортом </w:t>
      </w:r>
      <w:r w:rsidRPr="00BE7FA9">
        <w:rPr>
          <w:rFonts w:ascii="Times New Roman" w:hAnsi="Times New Roman" w:cs="Times New Roman"/>
          <w:sz w:val="24"/>
        </w:rPr>
        <w:t>(4м</w:t>
      </w:r>
      <w:r w:rsidRPr="00BE7FA9">
        <w:rPr>
          <w:rFonts w:ascii="Times New Roman" w:hAnsi="Times New Roman" w:cs="Times New Roman"/>
          <w:position w:val="2"/>
          <w:sz w:val="24"/>
        </w:rPr>
        <w:t xml:space="preserve">2 </w:t>
      </w:r>
      <w:r w:rsidRPr="00BE7FA9">
        <w:rPr>
          <w:rFonts w:ascii="Times New Roman" w:hAnsi="Times New Roman" w:cs="Times New Roman"/>
          <w:spacing w:val="-1"/>
          <w:sz w:val="24"/>
        </w:rPr>
        <w:t>на</w:t>
      </w:r>
      <w:r w:rsidRPr="00BE7FA9">
        <w:rPr>
          <w:rFonts w:ascii="Times New Roman" w:hAnsi="Times New Roman" w:cs="Times New Roman"/>
          <w:spacing w:val="2"/>
          <w:sz w:val="24"/>
        </w:rPr>
        <w:t xml:space="preserve"> </w:t>
      </w:r>
      <w:r w:rsidRPr="00BE7FA9">
        <w:rPr>
          <w:rFonts w:ascii="Times New Roman" w:hAnsi="Times New Roman" w:cs="Times New Roman"/>
          <w:spacing w:val="-1"/>
          <w:sz w:val="24"/>
        </w:rPr>
        <w:t>посетителя);</w:t>
      </w:r>
    </w:p>
    <w:p w:rsidR="006F3A76" w:rsidRPr="00BE7FA9" w:rsidRDefault="001E6292" w:rsidP="00BE7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Соблюд</w:t>
      </w:r>
      <w:r w:rsidR="00632A12">
        <w:rPr>
          <w:rFonts w:ascii="Times New Roman" w:hAnsi="Times New Roman" w:cs="Times New Roman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sz w:val="24"/>
          <w:szCs w:val="24"/>
        </w:rPr>
        <w:t>принци</w:t>
      </w:r>
      <w:r w:rsidR="00632A12">
        <w:rPr>
          <w:rFonts w:ascii="Times New Roman" w:hAnsi="Times New Roman" w:cs="Times New Roman"/>
          <w:sz w:val="24"/>
          <w:szCs w:val="24"/>
        </w:rPr>
        <w:t>пы</w:t>
      </w:r>
      <w:r>
        <w:rPr>
          <w:rFonts w:ascii="Times New Roman" w:hAnsi="Times New Roman" w:cs="Times New Roman"/>
          <w:sz w:val="24"/>
          <w:szCs w:val="24"/>
        </w:rPr>
        <w:t xml:space="preserve"> социальной дистанции </w:t>
      </w:r>
      <w:r w:rsidR="006F3A76" w:rsidRPr="00BE7FA9">
        <w:rPr>
          <w:rFonts w:ascii="Times New Roman" w:hAnsi="Times New Roman" w:cs="Times New Roman"/>
          <w:sz w:val="24"/>
          <w:szCs w:val="24"/>
        </w:rPr>
        <w:t xml:space="preserve"> не менее 1,5 метров пр</w:t>
      </w:r>
      <w:r>
        <w:rPr>
          <w:rFonts w:ascii="Times New Roman" w:hAnsi="Times New Roman" w:cs="Times New Roman"/>
          <w:sz w:val="24"/>
          <w:szCs w:val="24"/>
        </w:rPr>
        <w:t>и нахождении в помещениях.</w:t>
      </w:r>
    </w:p>
    <w:p w:rsidR="00522464" w:rsidRPr="00682EC4" w:rsidRDefault="001E6292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2EC4">
        <w:rPr>
          <w:rFonts w:ascii="Times New Roman" w:hAnsi="Times New Roman" w:cs="Times New Roman"/>
          <w:sz w:val="24"/>
          <w:szCs w:val="24"/>
        </w:rPr>
        <w:t>. Н</w:t>
      </w:r>
      <w:r w:rsidR="006F3A76" w:rsidRPr="00682EC4">
        <w:rPr>
          <w:rFonts w:ascii="Times New Roman" w:hAnsi="Times New Roman" w:cs="Times New Roman"/>
          <w:sz w:val="24"/>
          <w:szCs w:val="24"/>
        </w:rPr>
        <w:t>о</w:t>
      </w:r>
      <w:r w:rsidR="00632A12">
        <w:rPr>
          <w:rFonts w:ascii="Times New Roman" w:hAnsi="Times New Roman" w:cs="Times New Roman"/>
          <w:sz w:val="24"/>
          <w:szCs w:val="24"/>
        </w:rPr>
        <w:t>сить</w:t>
      </w:r>
      <w:r w:rsidR="006F3A76" w:rsidRPr="00682EC4">
        <w:rPr>
          <w:rFonts w:ascii="Times New Roman" w:hAnsi="Times New Roman" w:cs="Times New Roman"/>
          <w:sz w:val="24"/>
          <w:szCs w:val="24"/>
        </w:rPr>
        <w:t xml:space="preserve"> мас</w:t>
      </w:r>
      <w:r w:rsidR="00632A12">
        <w:rPr>
          <w:rFonts w:ascii="Times New Roman" w:hAnsi="Times New Roman" w:cs="Times New Roman"/>
          <w:sz w:val="24"/>
          <w:szCs w:val="24"/>
        </w:rPr>
        <w:t>ки (</w:t>
      </w:r>
      <w:r w:rsidR="006F3A76" w:rsidRPr="00682EC4">
        <w:rPr>
          <w:rFonts w:ascii="Times New Roman" w:hAnsi="Times New Roman" w:cs="Times New Roman"/>
          <w:sz w:val="24"/>
          <w:szCs w:val="24"/>
        </w:rPr>
        <w:t>перчатк</w:t>
      </w:r>
      <w:r w:rsidR="00632A12">
        <w:rPr>
          <w:rFonts w:ascii="Times New Roman" w:hAnsi="Times New Roman" w:cs="Times New Roman"/>
          <w:sz w:val="24"/>
          <w:szCs w:val="24"/>
        </w:rPr>
        <w:t>и)</w:t>
      </w:r>
      <w:r w:rsidR="006F3A76" w:rsidRPr="00682EC4">
        <w:rPr>
          <w:rFonts w:ascii="Times New Roman" w:hAnsi="Times New Roman" w:cs="Times New Roman"/>
          <w:sz w:val="24"/>
          <w:szCs w:val="24"/>
        </w:rPr>
        <w:t xml:space="preserve"> в течение всего в</w:t>
      </w:r>
      <w:r w:rsidR="00522464" w:rsidRPr="00682EC4">
        <w:rPr>
          <w:rFonts w:ascii="Times New Roman" w:hAnsi="Times New Roman" w:cs="Times New Roman"/>
          <w:sz w:val="24"/>
          <w:szCs w:val="24"/>
        </w:rPr>
        <w:t>ремен</w:t>
      </w:r>
      <w:r w:rsidR="00B962E5">
        <w:rPr>
          <w:rFonts w:ascii="Times New Roman" w:hAnsi="Times New Roman" w:cs="Times New Roman"/>
          <w:sz w:val="24"/>
          <w:szCs w:val="24"/>
        </w:rPr>
        <w:t xml:space="preserve">и пребывания в организации. </w:t>
      </w:r>
      <w:r w:rsidR="006F631B">
        <w:rPr>
          <w:rFonts w:ascii="Times New Roman" w:hAnsi="Times New Roman" w:cs="Times New Roman"/>
          <w:sz w:val="24"/>
          <w:szCs w:val="24"/>
        </w:rPr>
        <w:t>Спортсмены</w:t>
      </w:r>
      <w:r w:rsidR="00522464" w:rsidRPr="00682EC4">
        <w:rPr>
          <w:rFonts w:ascii="Times New Roman" w:hAnsi="Times New Roman" w:cs="Times New Roman"/>
          <w:sz w:val="24"/>
          <w:szCs w:val="24"/>
        </w:rPr>
        <w:t>, передвигаясь с места организации группы до зала, должны быть  в масках</w:t>
      </w:r>
      <w:r w:rsidR="00632A12">
        <w:rPr>
          <w:rFonts w:ascii="Times New Roman" w:hAnsi="Times New Roman" w:cs="Times New Roman"/>
          <w:sz w:val="24"/>
          <w:szCs w:val="24"/>
        </w:rPr>
        <w:t xml:space="preserve"> (перчатках)</w:t>
      </w:r>
      <w:r w:rsidR="00522464" w:rsidRPr="00682EC4">
        <w:rPr>
          <w:rFonts w:ascii="Times New Roman" w:hAnsi="Times New Roman" w:cs="Times New Roman"/>
          <w:sz w:val="24"/>
          <w:szCs w:val="24"/>
        </w:rPr>
        <w:t>, в спортивном зале во время проведения тренировочного занятия без маски.</w:t>
      </w:r>
      <w:r w:rsidR="006F3A76" w:rsidRPr="0068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A12" w:rsidRDefault="00682EC4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C4">
        <w:rPr>
          <w:rFonts w:ascii="Times New Roman" w:hAnsi="Times New Roman" w:cs="Times New Roman"/>
          <w:sz w:val="24"/>
          <w:szCs w:val="24"/>
        </w:rPr>
        <w:lastRenderedPageBreak/>
        <w:t xml:space="preserve">6. Минимизировать продолжительность пребывания в раздевалке до и после занятий. </w:t>
      </w:r>
    </w:p>
    <w:p w:rsidR="00632A12" w:rsidRDefault="00F76B18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2A12">
        <w:rPr>
          <w:rFonts w:ascii="Times New Roman" w:hAnsi="Times New Roman" w:cs="Times New Roman"/>
          <w:sz w:val="24"/>
          <w:szCs w:val="24"/>
        </w:rPr>
        <w:t>. Не находится в помещении при наличии симптомов вируса</w:t>
      </w:r>
    </w:p>
    <w:p w:rsidR="00632A12" w:rsidRDefault="00F76B18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2A12">
        <w:rPr>
          <w:rFonts w:ascii="Times New Roman" w:hAnsi="Times New Roman" w:cs="Times New Roman"/>
          <w:sz w:val="24"/>
          <w:szCs w:val="24"/>
        </w:rPr>
        <w:t>. Избегать рукопожатий</w:t>
      </w:r>
    </w:p>
    <w:p w:rsidR="00632A12" w:rsidRDefault="00F76B18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2A12">
        <w:rPr>
          <w:rFonts w:ascii="Times New Roman" w:hAnsi="Times New Roman" w:cs="Times New Roman"/>
          <w:sz w:val="24"/>
          <w:szCs w:val="24"/>
        </w:rPr>
        <w:t xml:space="preserve">.Использовать кулеры с водой только при наличии у </w:t>
      </w:r>
      <w:r w:rsidR="007D70A6">
        <w:rPr>
          <w:rFonts w:ascii="Times New Roman" w:hAnsi="Times New Roman" w:cs="Times New Roman"/>
          <w:sz w:val="24"/>
          <w:szCs w:val="24"/>
        </w:rPr>
        <w:t>спортсмена</w:t>
      </w:r>
      <w:r w:rsidR="00632A12">
        <w:rPr>
          <w:rFonts w:ascii="Times New Roman" w:hAnsi="Times New Roman" w:cs="Times New Roman"/>
          <w:sz w:val="24"/>
          <w:szCs w:val="24"/>
        </w:rPr>
        <w:t xml:space="preserve"> </w:t>
      </w:r>
      <w:r w:rsidR="007D70A6" w:rsidRPr="00BE7FA9">
        <w:rPr>
          <w:rFonts w:ascii="Times New Roman" w:hAnsi="Times New Roman" w:cs="Times New Roman"/>
          <w:spacing w:val="-1"/>
          <w:sz w:val="24"/>
        </w:rPr>
        <w:t xml:space="preserve">индивидуальных спортивных </w:t>
      </w:r>
      <w:r w:rsidR="007D70A6">
        <w:rPr>
          <w:rFonts w:ascii="Times New Roman" w:hAnsi="Times New Roman" w:cs="Times New Roman"/>
          <w:spacing w:val="-2"/>
          <w:sz w:val="24"/>
        </w:rPr>
        <w:t>бутылочек, которые они заранее приносят с собой, либо свои напитки и воду.</w:t>
      </w:r>
    </w:p>
    <w:p w:rsidR="007D70A6" w:rsidRPr="00BE7FA9" w:rsidRDefault="00F76B18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</w:rPr>
        <w:t>10</w:t>
      </w:r>
      <w:r w:rsidR="007D70A6">
        <w:rPr>
          <w:rFonts w:ascii="Times New Roman" w:hAnsi="Times New Roman" w:cs="Times New Roman"/>
          <w:spacing w:val="-2"/>
          <w:sz w:val="24"/>
        </w:rPr>
        <w:t xml:space="preserve">. Не допускать </w:t>
      </w:r>
      <w:r w:rsidR="007D70A6" w:rsidRPr="00BE7FA9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 фонтанчиков </w:t>
      </w:r>
      <w:r w:rsidR="007D70A6" w:rsidRPr="00BE7FA9">
        <w:rPr>
          <w:rFonts w:ascii="Times New Roman" w:hAnsi="Times New Roman" w:cs="Times New Roman"/>
          <w:spacing w:val="-1"/>
          <w:sz w:val="24"/>
          <w:szCs w:val="24"/>
        </w:rPr>
        <w:t xml:space="preserve">с </w:t>
      </w:r>
      <w:r w:rsidR="007D70A6" w:rsidRPr="00BE7FA9">
        <w:rPr>
          <w:rFonts w:ascii="Times New Roman" w:hAnsi="Times New Roman" w:cs="Times New Roman"/>
          <w:spacing w:val="-2"/>
          <w:sz w:val="24"/>
          <w:szCs w:val="24"/>
        </w:rPr>
        <w:t xml:space="preserve">водой </w:t>
      </w:r>
      <w:r w:rsidR="007D70A6" w:rsidRPr="00BE7F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7D70A6" w:rsidRPr="00BE7F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D70A6" w:rsidRPr="00BE7FA9">
        <w:rPr>
          <w:rFonts w:ascii="Times New Roman" w:hAnsi="Times New Roman" w:cs="Times New Roman"/>
          <w:spacing w:val="-2"/>
          <w:sz w:val="24"/>
          <w:szCs w:val="24"/>
        </w:rPr>
        <w:t>стаканов</w:t>
      </w:r>
    </w:p>
    <w:p w:rsidR="007D70A6" w:rsidRDefault="00F76B18" w:rsidP="007D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D70A6">
        <w:rPr>
          <w:rFonts w:ascii="Times New Roman" w:hAnsi="Times New Roman" w:cs="Times New Roman"/>
          <w:sz w:val="24"/>
          <w:szCs w:val="24"/>
        </w:rPr>
        <w:t>.  Приносить и хранить вещи в одноразовых пакетах</w:t>
      </w:r>
    </w:p>
    <w:p w:rsidR="007D70A6" w:rsidRDefault="007D70A6" w:rsidP="00552A39">
      <w:pPr>
        <w:spacing w:after="0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BE7FA9" w:rsidRPr="00BE7FA9" w:rsidRDefault="00390BE9" w:rsidP="007D70A6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BE7FA9">
        <w:rPr>
          <w:rFonts w:ascii="Times New Roman" w:hAnsi="Times New Roman" w:cs="Times New Roman"/>
          <w:sz w:val="24"/>
          <w:szCs w:val="24"/>
        </w:rPr>
        <w:t>Я_____</w:t>
      </w:r>
      <w:r w:rsidR="00BE7FA9" w:rsidRPr="00BE7FA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F4F54">
        <w:rPr>
          <w:rFonts w:ascii="Times New Roman" w:hAnsi="Times New Roman" w:cs="Times New Roman"/>
          <w:sz w:val="24"/>
          <w:szCs w:val="24"/>
        </w:rPr>
        <w:t>______________</w:t>
      </w:r>
      <w:r w:rsidR="00BE7FA9" w:rsidRPr="00BE7FA9">
        <w:rPr>
          <w:rFonts w:ascii="Times New Roman" w:hAnsi="Times New Roman" w:cs="Times New Roman"/>
          <w:sz w:val="24"/>
          <w:szCs w:val="24"/>
        </w:rPr>
        <w:t>__</w:t>
      </w:r>
      <w:r w:rsidR="0091080F">
        <w:rPr>
          <w:rFonts w:ascii="Times New Roman" w:hAnsi="Times New Roman" w:cs="Times New Roman"/>
          <w:sz w:val="24"/>
          <w:szCs w:val="24"/>
        </w:rPr>
        <w:t>подпись</w:t>
      </w:r>
    </w:p>
    <w:p w:rsidR="00BE7FA9" w:rsidRPr="00BE7FA9" w:rsidRDefault="00BE7FA9" w:rsidP="007D7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FA9">
        <w:rPr>
          <w:rFonts w:ascii="Times New Roman" w:hAnsi="Times New Roman" w:cs="Times New Roman"/>
          <w:sz w:val="24"/>
          <w:szCs w:val="24"/>
        </w:rPr>
        <w:t xml:space="preserve">(ФИО </w:t>
      </w:r>
      <w:r w:rsidR="00F76B18">
        <w:rPr>
          <w:rFonts w:ascii="Times New Roman" w:hAnsi="Times New Roman" w:cs="Times New Roman"/>
          <w:sz w:val="24"/>
          <w:szCs w:val="24"/>
        </w:rPr>
        <w:t>спортсмена, дата рождения</w:t>
      </w:r>
      <w:r w:rsidRPr="00BE7FA9">
        <w:rPr>
          <w:rFonts w:ascii="Times New Roman" w:hAnsi="Times New Roman" w:cs="Times New Roman"/>
          <w:sz w:val="24"/>
          <w:szCs w:val="24"/>
        </w:rPr>
        <w:t>)</w:t>
      </w:r>
    </w:p>
    <w:p w:rsidR="007D70A6" w:rsidRDefault="007D70A6" w:rsidP="007D70A6">
      <w:pPr>
        <w:spacing w:after="0" w:line="360" w:lineRule="auto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E651FF" w:rsidRDefault="00E651FF" w:rsidP="007D70A6">
      <w:pPr>
        <w:spacing w:line="360" w:lineRule="auto"/>
        <w:ind w:firstLine="709"/>
        <w:jc w:val="center"/>
      </w:pPr>
    </w:p>
    <w:p w:rsidR="00D35BE1" w:rsidRPr="0080118A" w:rsidRDefault="00D35BE1" w:rsidP="00801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18A" w:rsidRPr="0080118A" w:rsidRDefault="0080118A" w:rsidP="00801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18A" w:rsidRDefault="0080118A" w:rsidP="0080118A">
      <w:pPr>
        <w:spacing w:after="0"/>
        <w:jc w:val="right"/>
      </w:pPr>
    </w:p>
    <w:sectPr w:rsidR="008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AD5"/>
    <w:multiLevelType w:val="hybridMultilevel"/>
    <w:tmpl w:val="2F5E9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80768"/>
    <w:multiLevelType w:val="hybridMultilevel"/>
    <w:tmpl w:val="FF46B05E"/>
    <w:lvl w:ilvl="0" w:tplc="A8229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A1590"/>
    <w:multiLevelType w:val="hybridMultilevel"/>
    <w:tmpl w:val="B7888774"/>
    <w:lvl w:ilvl="0" w:tplc="FF2A87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67"/>
    <w:rsid w:val="001E6292"/>
    <w:rsid w:val="00272444"/>
    <w:rsid w:val="00276FE2"/>
    <w:rsid w:val="003464C4"/>
    <w:rsid w:val="00390BE9"/>
    <w:rsid w:val="00522464"/>
    <w:rsid w:val="00542F67"/>
    <w:rsid w:val="00547934"/>
    <w:rsid w:val="00552A39"/>
    <w:rsid w:val="005A0F8E"/>
    <w:rsid w:val="00632A12"/>
    <w:rsid w:val="00682EC4"/>
    <w:rsid w:val="006F3A76"/>
    <w:rsid w:val="006F631B"/>
    <w:rsid w:val="00707F8F"/>
    <w:rsid w:val="007D70A6"/>
    <w:rsid w:val="0080118A"/>
    <w:rsid w:val="00873533"/>
    <w:rsid w:val="008E73D5"/>
    <w:rsid w:val="0091080F"/>
    <w:rsid w:val="00AC7D2B"/>
    <w:rsid w:val="00AF4F54"/>
    <w:rsid w:val="00B852C0"/>
    <w:rsid w:val="00B962E5"/>
    <w:rsid w:val="00BE7FA9"/>
    <w:rsid w:val="00D35BE1"/>
    <w:rsid w:val="00E651FF"/>
    <w:rsid w:val="00F76B1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651FF"/>
    <w:pPr>
      <w:widowControl w:val="0"/>
      <w:suppressAutoHyphens/>
      <w:spacing w:after="0" w:line="200" w:lineRule="atLeast"/>
    </w:pPr>
    <w:rPr>
      <w:rFonts w:ascii="Arial" w:eastAsia="Tahoma" w:hAnsi="Arial" w:cs="Calibri"/>
      <w:kern w:val="2"/>
      <w:sz w:val="36"/>
      <w:szCs w:val="24"/>
      <w:lang w:eastAsia="zh-CN"/>
    </w:rPr>
  </w:style>
  <w:style w:type="paragraph" w:styleId="a3">
    <w:name w:val="List Paragraph"/>
    <w:basedOn w:val="a"/>
    <w:uiPriority w:val="34"/>
    <w:qFormat/>
    <w:rsid w:val="0063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651FF"/>
    <w:pPr>
      <w:widowControl w:val="0"/>
      <w:suppressAutoHyphens/>
      <w:spacing w:after="0" w:line="200" w:lineRule="atLeast"/>
    </w:pPr>
    <w:rPr>
      <w:rFonts w:ascii="Arial" w:eastAsia="Tahoma" w:hAnsi="Arial" w:cs="Calibri"/>
      <w:kern w:val="2"/>
      <w:sz w:val="36"/>
      <w:szCs w:val="24"/>
      <w:lang w:eastAsia="zh-CN"/>
    </w:rPr>
  </w:style>
  <w:style w:type="paragraph" w:styleId="a3">
    <w:name w:val="List Paragraph"/>
    <w:basedOn w:val="a"/>
    <w:uiPriority w:val="34"/>
    <w:qFormat/>
    <w:rsid w:val="0063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С. Суханова</cp:lastModifiedBy>
  <cp:revision>4</cp:revision>
  <cp:lastPrinted>2020-08-25T04:00:00Z</cp:lastPrinted>
  <dcterms:created xsi:type="dcterms:W3CDTF">2020-08-25T05:07:00Z</dcterms:created>
  <dcterms:modified xsi:type="dcterms:W3CDTF">2021-11-30T09:22:00Z</dcterms:modified>
</cp:coreProperties>
</file>