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  <w:r w:rsidRPr="008B7C57">
        <w:rPr>
          <w:rStyle w:val="a4"/>
          <w:color w:val="333333"/>
          <w:sz w:val="28"/>
          <w:szCs w:val="28"/>
        </w:rPr>
        <w:t>А Ваш ребенок дома?</w:t>
      </w:r>
    </w:p>
    <w:p w:rsidR="008B7C57" w:rsidRPr="008B7C57" w:rsidRDefault="008B7C57" w:rsidP="008B7C57">
      <w:pPr>
        <w:pStyle w:val="a3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</w:p>
    <w:p w:rsidR="008B7C57" w:rsidRPr="008B7C57" w:rsidRDefault="008B7C57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B7C57">
        <w:rPr>
          <w:sz w:val="28"/>
          <w:szCs w:val="28"/>
        </w:rPr>
        <w:t>УМВД России по городу</w:t>
      </w:r>
      <w:r w:rsidR="00F22A01" w:rsidRPr="008B7C57">
        <w:rPr>
          <w:sz w:val="28"/>
          <w:szCs w:val="28"/>
        </w:rPr>
        <w:t xml:space="preserve"> Нижневартовску напоминает детям и родителям о том, что н</w:t>
      </w:r>
      <w:r>
        <w:rPr>
          <w:sz w:val="28"/>
          <w:szCs w:val="28"/>
        </w:rPr>
        <w:t>а территории округа действует «к</w:t>
      </w:r>
      <w:r w:rsidR="00F22A01" w:rsidRPr="008B7C57">
        <w:rPr>
          <w:sz w:val="28"/>
          <w:szCs w:val="28"/>
        </w:rPr>
        <w:t xml:space="preserve">омендантский час». Данный закон ограничивает </w:t>
      </w:r>
      <w:r w:rsidR="00F22A01" w:rsidRPr="008B7C57">
        <w:rPr>
          <w:rStyle w:val="apple-converted-space"/>
          <w:b/>
          <w:bCs/>
          <w:sz w:val="28"/>
          <w:szCs w:val="28"/>
        </w:rPr>
        <w:t> </w:t>
      </w:r>
      <w:r w:rsidR="00F22A01" w:rsidRPr="008B7C57">
        <w:rPr>
          <w:rStyle w:val="a4"/>
          <w:b w:val="0"/>
          <w:bCs w:val="0"/>
          <w:sz w:val="28"/>
          <w:szCs w:val="28"/>
        </w:rPr>
        <w:t>нахождение несовершеннолетних в возрасте до 16 лет в ночное время в общественных местах</w:t>
      </w:r>
      <w:r w:rsidR="00F22A01" w:rsidRPr="008B7C57">
        <w:rPr>
          <w:rStyle w:val="apple-converted-space"/>
          <w:b/>
          <w:bCs/>
          <w:sz w:val="28"/>
          <w:szCs w:val="28"/>
        </w:rPr>
        <w:t> </w:t>
      </w:r>
      <w:r w:rsidR="00F22A01" w:rsidRPr="008B7C57">
        <w:rPr>
          <w:sz w:val="28"/>
          <w:szCs w:val="28"/>
        </w:rPr>
        <w:t xml:space="preserve">без сопровождения родителей или законных представителей (опекуны, попечители). 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B7C57">
        <w:rPr>
          <w:rStyle w:val="a4"/>
          <w:b w:val="0"/>
          <w:bCs w:val="0"/>
          <w:sz w:val="28"/>
          <w:szCs w:val="28"/>
        </w:rPr>
        <w:t>Под ночным временем понимается:</w:t>
      </w:r>
    </w:p>
    <w:p w:rsidR="00F22A01" w:rsidRPr="008B7C57" w:rsidRDefault="008B7C57" w:rsidP="008B7C57">
      <w:pPr>
        <w:pStyle w:val="a3"/>
        <w:spacing w:before="0" w:beforeAutospacing="0" w:after="0" w:afterAutospacing="0" w:line="270" w:lineRule="atLeast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 в период с 1 октября по 31марта -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с 22.00 до 06.00 часов.</w:t>
      </w:r>
      <w:r w:rsidR="00F22A01" w:rsidRPr="008B7C57"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 xml:space="preserve">-   в   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период с</w:t>
      </w:r>
      <w:r>
        <w:rPr>
          <w:rStyle w:val="a4"/>
          <w:b w:val="0"/>
          <w:bCs w:val="0"/>
          <w:sz w:val="28"/>
          <w:szCs w:val="28"/>
        </w:rPr>
        <w:t xml:space="preserve"> 1 апреля по 30 сентября -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с 23.00 до 06.00 часов.</w:t>
      </w:r>
    </w:p>
    <w:p w:rsidR="008B7C57" w:rsidRPr="008B7C57" w:rsidRDefault="008B7C57" w:rsidP="008B7C57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7C57" w:rsidRDefault="008B7C57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Необходимо знать, что «к</w:t>
      </w:r>
      <w:r w:rsidR="00F22A01" w:rsidRPr="008B7C57">
        <w:rPr>
          <w:rStyle w:val="a4"/>
          <w:b w:val="0"/>
          <w:bCs w:val="0"/>
          <w:sz w:val="28"/>
          <w:szCs w:val="28"/>
        </w:rPr>
        <w:t>омендантский час»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sz w:val="28"/>
          <w:szCs w:val="28"/>
        </w:rPr>
        <w:t>регламентирован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rStyle w:val="a4"/>
          <w:b w:val="0"/>
          <w:bCs w:val="0"/>
          <w:sz w:val="28"/>
          <w:szCs w:val="28"/>
        </w:rPr>
        <w:t>Законом ХМАО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F22A01" w:rsidRPr="008B7C57">
        <w:rPr>
          <w:rStyle w:val="a4"/>
          <w:b w:val="0"/>
          <w:bCs w:val="0"/>
          <w:sz w:val="28"/>
          <w:szCs w:val="28"/>
        </w:rPr>
        <w:t>-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F22A01" w:rsidRPr="008B7C57">
        <w:rPr>
          <w:rStyle w:val="a4"/>
          <w:b w:val="0"/>
          <w:bCs w:val="0"/>
          <w:sz w:val="28"/>
          <w:szCs w:val="28"/>
        </w:rPr>
        <w:t>Югры №109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sz w:val="28"/>
          <w:szCs w:val="28"/>
        </w:rPr>
        <w:t>о комендантском часе,</w:t>
      </w:r>
      <w:r w:rsidR="00F22A01" w:rsidRPr="008B7C57">
        <w:rPr>
          <w:rStyle w:val="apple-converted-space"/>
          <w:sz w:val="28"/>
          <w:szCs w:val="28"/>
        </w:rPr>
        <w:t> </w:t>
      </w:r>
      <w:r w:rsidR="00F22A01" w:rsidRPr="008B7C57">
        <w:rPr>
          <w:rStyle w:val="a4"/>
          <w:b w:val="0"/>
          <w:bCs w:val="0"/>
          <w:sz w:val="28"/>
          <w:szCs w:val="28"/>
        </w:rPr>
        <w:t>санкция ч. 2 ст. 18 закона предусматривает предупреждение или административный штраф в размере от пятисот до одной тысячи рублей.</w:t>
      </w:r>
      <w:r w:rsidR="00F22A01" w:rsidRPr="008B7C57">
        <w:rPr>
          <w:sz w:val="28"/>
          <w:szCs w:val="28"/>
        </w:rPr>
        <w:t xml:space="preserve"> 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8B7C57">
        <w:rPr>
          <w:rStyle w:val="a4"/>
          <w:b w:val="0"/>
          <w:bCs w:val="0"/>
          <w:sz w:val="28"/>
          <w:szCs w:val="28"/>
        </w:rPr>
        <w:t>Кроме этого, запрещено нахождение несовершеннолетних в возрасте до 18 лет на строящихся объектах, чердаках, подвалах. Санкция данной статьи влечет предупреждение или наложение административного штрафа в размере от пятисот до одной тысячи рублей.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8B7C57">
        <w:rPr>
          <w:rStyle w:val="a4"/>
          <w:b w:val="0"/>
          <w:bCs w:val="0"/>
          <w:sz w:val="28"/>
          <w:szCs w:val="28"/>
        </w:rPr>
        <w:t>В целях профилактики преступности в отношении детей, бродяжничества и беспризорности, полицейские Нижневартовска рекомендуют соблюдать требование вышеуказанного закона.</w:t>
      </w:r>
    </w:p>
    <w:p w:rsidR="00F22A01" w:rsidRPr="008B7C57" w:rsidRDefault="00F22A01" w:rsidP="008B7C57">
      <w:pPr>
        <w:pStyle w:val="a3"/>
        <w:spacing w:before="0" w:beforeAutospacing="0" w:after="0" w:afterAutospacing="0" w:line="270" w:lineRule="atLeast"/>
        <w:jc w:val="both"/>
        <w:rPr>
          <w:rStyle w:val="a4"/>
          <w:b w:val="0"/>
          <w:bCs w:val="0"/>
          <w:sz w:val="28"/>
          <w:szCs w:val="28"/>
        </w:rPr>
      </w:pPr>
    </w:p>
    <w:p w:rsidR="00F22A01" w:rsidRPr="008B7C57" w:rsidRDefault="008B7C57" w:rsidP="008B7C57">
      <w:pPr>
        <w:pStyle w:val="a3"/>
        <w:spacing w:before="0" w:beforeAutospacing="0" w:after="0" w:afterAutospacing="0" w:line="270" w:lineRule="atLeast"/>
        <w:jc w:val="right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Пресс-</w:t>
      </w:r>
      <w:r w:rsidR="00F22A01" w:rsidRPr="008B7C57">
        <w:rPr>
          <w:rStyle w:val="a4"/>
          <w:b w:val="0"/>
          <w:bCs w:val="0"/>
          <w:sz w:val="28"/>
          <w:szCs w:val="28"/>
        </w:rPr>
        <w:t>служба УМВД России по г. Нижневартовску</w:t>
      </w:r>
      <w:r>
        <w:rPr>
          <w:rStyle w:val="a4"/>
          <w:b w:val="0"/>
          <w:bCs w:val="0"/>
          <w:sz w:val="28"/>
          <w:szCs w:val="28"/>
        </w:rPr>
        <w:t>.</w:t>
      </w:r>
      <w:r w:rsidR="00F22A01" w:rsidRPr="008B7C57">
        <w:rPr>
          <w:rStyle w:val="a4"/>
          <w:b w:val="0"/>
          <w:bCs w:val="0"/>
          <w:sz w:val="28"/>
          <w:szCs w:val="28"/>
        </w:rPr>
        <w:t xml:space="preserve"> </w:t>
      </w:r>
    </w:p>
    <w:p w:rsidR="00F22A01" w:rsidRPr="008B7C57" w:rsidRDefault="00F22A01" w:rsidP="008B7C57">
      <w:pPr>
        <w:spacing w:after="0"/>
        <w:rPr>
          <w:sz w:val="28"/>
          <w:szCs w:val="28"/>
        </w:rPr>
      </w:pPr>
    </w:p>
    <w:sectPr w:rsidR="00F22A01" w:rsidRPr="008B7C57" w:rsidSect="005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7"/>
    <w:rsid w:val="00072DC6"/>
    <w:rsid w:val="000C2817"/>
    <w:rsid w:val="005A349D"/>
    <w:rsid w:val="00622E47"/>
    <w:rsid w:val="006F0BE9"/>
    <w:rsid w:val="00882A0E"/>
    <w:rsid w:val="008B7C57"/>
    <w:rsid w:val="00907A29"/>
    <w:rsid w:val="00B2578D"/>
    <w:rsid w:val="00B6132A"/>
    <w:rsid w:val="00DB585C"/>
    <w:rsid w:val="00F22A01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0BE9"/>
    <w:rPr>
      <w:b/>
      <w:bCs/>
    </w:rPr>
  </w:style>
  <w:style w:type="character" w:customStyle="1" w:styleId="apple-converted-space">
    <w:name w:val="apple-converted-space"/>
    <w:basedOn w:val="a0"/>
    <w:uiPriority w:val="99"/>
    <w:rsid w:val="006F0BE9"/>
  </w:style>
  <w:style w:type="paragraph" w:styleId="a5">
    <w:name w:val="Balloon Text"/>
    <w:basedOn w:val="a"/>
    <w:link w:val="a6"/>
    <w:uiPriority w:val="99"/>
    <w:semiHidden/>
    <w:unhideWhenUsed/>
    <w:rsid w:val="008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0BE9"/>
    <w:rPr>
      <w:b/>
      <w:bCs/>
    </w:rPr>
  </w:style>
  <w:style w:type="character" w:customStyle="1" w:styleId="apple-converted-space">
    <w:name w:val="apple-converted-space"/>
    <w:basedOn w:val="a0"/>
    <w:uiPriority w:val="99"/>
    <w:rsid w:val="006F0BE9"/>
  </w:style>
  <w:style w:type="paragraph" w:styleId="a5">
    <w:name w:val="Balloon Text"/>
    <w:basedOn w:val="a"/>
    <w:link w:val="a6"/>
    <w:uiPriority w:val="99"/>
    <w:semiHidden/>
    <w:unhideWhenUsed/>
    <w:rsid w:val="008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территории округа действует «Комендантский час»</dc:title>
  <dc:creator>Polaris</dc:creator>
  <cp:lastModifiedBy>User</cp:lastModifiedBy>
  <cp:revision>2</cp:revision>
  <cp:lastPrinted>2015-04-30T12:11:00Z</cp:lastPrinted>
  <dcterms:created xsi:type="dcterms:W3CDTF">2018-04-05T03:39:00Z</dcterms:created>
  <dcterms:modified xsi:type="dcterms:W3CDTF">2018-04-05T03:39:00Z</dcterms:modified>
</cp:coreProperties>
</file>